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center" w:pos="4153"/>
          <w:tab w:val="left" w:pos="6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0" w:firstLineChars="0"/>
        <w:jc w:val="left"/>
        <w:textAlignment w:val="auto"/>
        <w:rPr>
          <w:rFonts w:ascii="仿宋_GB2312" w:eastAsia="宋体"/>
          <w:sz w:val="28"/>
          <w:szCs w:val="28"/>
        </w:rPr>
      </w:pPr>
      <w:r>
        <w:rPr>
          <w:rFonts w:hint="eastAsia" w:ascii="仿宋_GB2312" w:eastAsia="宋体"/>
          <w:sz w:val="28"/>
          <w:szCs w:val="28"/>
        </w:rPr>
        <w:t>附件二：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center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  <w:lang w:val="en-US" w:eastAsia="zh-CN"/>
        </w:rPr>
        <w:t>东渚</w:t>
      </w:r>
      <w:r>
        <w:rPr>
          <w:rFonts w:hint="eastAsia" w:ascii="仿宋_GB2312" w:hAnsi="仿宋" w:eastAsia="宋体"/>
          <w:sz w:val="28"/>
          <w:szCs w:val="28"/>
        </w:rPr>
        <w:t>菜市场商户材料清单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一、基础材料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身份证、暂住证（非本地户口）、</w:t>
      </w:r>
      <w:r>
        <w:rPr>
          <w:rFonts w:hint="eastAsia" w:ascii="仿宋_GB2312" w:hAnsi="仿宋" w:eastAsia="宋体"/>
          <w:sz w:val="28"/>
          <w:szCs w:val="28"/>
          <w:lang w:val="en-US" w:eastAsia="zh-CN"/>
        </w:rPr>
        <w:t>东渚</w:t>
      </w:r>
      <w:r>
        <w:rPr>
          <w:rFonts w:hint="eastAsia" w:ascii="仿宋_GB2312" w:hAnsi="仿宋" w:eastAsia="宋体"/>
          <w:sz w:val="28"/>
          <w:szCs w:val="28"/>
        </w:rPr>
        <w:t>菜市场招商报名登记表（详见附表）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二、诚信及履约能力材料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个人征信报告及其他征信材料（包括但不限于芝麻信用，腾讯征信等）、不动产权证书、承诺书（市场方提供现场签）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三、经营类材料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2.证照：营业执照、食品流通许可证、运输经营许可证等可以证明合法经营的相关证照；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3.品牌：自主品牌注册商标认证书、品牌使用授权书（品牌方对入驻</w:t>
      </w:r>
      <w:r>
        <w:rPr>
          <w:rFonts w:hint="eastAsia" w:ascii="仿宋_GB2312" w:hAnsi="仿宋" w:eastAsia="宋体"/>
          <w:sz w:val="28"/>
          <w:szCs w:val="28"/>
          <w:lang w:val="en-US" w:eastAsia="zh-CN"/>
        </w:rPr>
        <w:t>东渚</w:t>
      </w:r>
      <w:r>
        <w:rPr>
          <w:rFonts w:hint="eastAsia" w:ascii="仿宋_GB2312" w:hAnsi="仿宋" w:eastAsia="宋体"/>
          <w:sz w:val="28"/>
          <w:szCs w:val="28"/>
        </w:rPr>
        <w:t>菜市场经营的授权材料）；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4.经营成果：近期销售流水、基地或供应商或品牌方提供的年度产品销售总量证明、目前自有连锁店数量（提供每家门店的营业执照和租赁合同）、配送服务单位的数量（提供每家服务单位的合作合同）；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5.经营示意图：产品经营货柜及设施设备示意图、产品工艺流程示意图（涉及现场加工类）</w:t>
      </w:r>
      <w:r>
        <w:rPr>
          <w:rFonts w:hint="eastAsia" w:ascii="仿宋_GB2312" w:hAnsi="仿宋" w:eastAsia="宋体"/>
          <w:sz w:val="28"/>
          <w:szCs w:val="28"/>
          <w:lang w:eastAsia="zh-CN"/>
        </w:rPr>
        <w:t>、</w:t>
      </w:r>
      <w:r>
        <w:rPr>
          <w:rFonts w:hint="eastAsia" w:ascii="仿宋_GB2312" w:hAnsi="仿宋" w:eastAsia="宋体"/>
          <w:sz w:val="28"/>
          <w:szCs w:val="28"/>
          <w:lang w:val="en-US" w:eastAsia="zh-CN"/>
        </w:rPr>
        <w:t>门店VI(标识）</w:t>
      </w:r>
      <w:r>
        <w:rPr>
          <w:rFonts w:hint="eastAsia" w:ascii="仿宋_GB2312" w:hAnsi="仿宋" w:eastAsia="宋体"/>
          <w:sz w:val="28"/>
          <w:szCs w:val="28"/>
        </w:rPr>
        <w:t>、价格牌等经营细节效果展示图等现场展示的相关资料。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四、竞争力说明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1.形象：包括目前经营门店的照片、对本市场经营商位的效果图以及统一的品牌店面形象、LOGO展示；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2.产品：销售产品清单及相关介绍说明；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3.荣誉：行业内获奖证书及其他有公信力的材料证明、有影响力的官方媒体报道等证明材料。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hAnsi="仿宋" w:eastAsia="宋体"/>
          <w:sz w:val="28"/>
          <w:szCs w:val="28"/>
        </w:rPr>
      </w:pPr>
      <w:r>
        <w:rPr>
          <w:rFonts w:hint="eastAsia" w:ascii="仿宋_GB2312" w:hAnsi="仿宋" w:eastAsia="宋体"/>
          <w:sz w:val="28"/>
          <w:szCs w:val="28"/>
        </w:rPr>
        <w:t>1.上述材料请提供原件及复印件一份，现场审核过后将原件返还，如涉及图片的请打印图片。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宋体"/>
          <w:sz w:val="28"/>
          <w:szCs w:val="28"/>
        </w:rPr>
        <w:t>2.上述材料主体是直系亲属的，需提供关系证明（如结婚证、户口本）。</w:t>
      </w:r>
      <w:bookmarkStart w:id="0" w:name="_GoBack"/>
      <w:bookmarkEnd w:id="0"/>
    </w:p>
    <w:sectPr>
      <w:pgSz w:w="11906" w:h="16838"/>
      <w:pgMar w:top="1134" w:right="1417" w:bottom="1134" w:left="141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zNTQyOTE5MjgyYmUyZmM1MjVlZDRiOTc0Y2Y1ZTc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C2656"/>
    <w:rsid w:val="000D1490"/>
    <w:rsid w:val="000D6DE6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F3F10"/>
    <w:rsid w:val="002052A7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F1439"/>
    <w:rsid w:val="0030452D"/>
    <w:rsid w:val="00324ECE"/>
    <w:rsid w:val="00350583"/>
    <w:rsid w:val="00362F1E"/>
    <w:rsid w:val="00375E14"/>
    <w:rsid w:val="00393F13"/>
    <w:rsid w:val="003A26AE"/>
    <w:rsid w:val="003A4A58"/>
    <w:rsid w:val="003C2FEC"/>
    <w:rsid w:val="003D6B00"/>
    <w:rsid w:val="003E3515"/>
    <w:rsid w:val="003E662F"/>
    <w:rsid w:val="004011B2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F2648"/>
    <w:rsid w:val="00551C60"/>
    <w:rsid w:val="00552800"/>
    <w:rsid w:val="00555C87"/>
    <w:rsid w:val="00557EA5"/>
    <w:rsid w:val="005B29E3"/>
    <w:rsid w:val="005E7267"/>
    <w:rsid w:val="0060035E"/>
    <w:rsid w:val="00622237"/>
    <w:rsid w:val="0063260F"/>
    <w:rsid w:val="00635B56"/>
    <w:rsid w:val="0063705F"/>
    <w:rsid w:val="00650697"/>
    <w:rsid w:val="00656730"/>
    <w:rsid w:val="006601EF"/>
    <w:rsid w:val="00674629"/>
    <w:rsid w:val="00680F2C"/>
    <w:rsid w:val="0068393D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E6BBB"/>
    <w:rsid w:val="008F2EFB"/>
    <w:rsid w:val="0090605E"/>
    <w:rsid w:val="00932CE4"/>
    <w:rsid w:val="00933F7E"/>
    <w:rsid w:val="0094783F"/>
    <w:rsid w:val="00967F87"/>
    <w:rsid w:val="009C32D6"/>
    <w:rsid w:val="009D3A30"/>
    <w:rsid w:val="009D62F5"/>
    <w:rsid w:val="009E2898"/>
    <w:rsid w:val="00A014A5"/>
    <w:rsid w:val="00A10919"/>
    <w:rsid w:val="00A2003C"/>
    <w:rsid w:val="00A2203F"/>
    <w:rsid w:val="00A30287"/>
    <w:rsid w:val="00A4077B"/>
    <w:rsid w:val="00A437E9"/>
    <w:rsid w:val="00A46390"/>
    <w:rsid w:val="00A478E4"/>
    <w:rsid w:val="00A63461"/>
    <w:rsid w:val="00A84DC6"/>
    <w:rsid w:val="00AB0F24"/>
    <w:rsid w:val="00AB6D51"/>
    <w:rsid w:val="00AF6D15"/>
    <w:rsid w:val="00B112B8"/>
    <w:rsid w:val="00B125E3"/>
    <w:rsid w:val="00B30831"/>
    <w:rsid w:val="00B544A0"/>
    <w:rsid w:val="00B5491F"/>
    <w:rsid w:val="00B637F3"/>
    <w:rsid w:val="00B75A18"/>
    <w:rsid w:val="00B7638B"/>
    <w:rsid w:val="00B82107"/>
    <w:rsid w:val="00B86738"/>
    <w:rsid w:val="00BB170D"/>
    <w:rsid w:val="00BC28D5"/>
    <w:rsid w:val="00C437EA"/>
    <w:rsid w:val="00C5021A"/>
    <w:rsid w:val="00C66347"/>
    <w:rsid w:val="00C74E60"/>
    <w:rsid w:val="00C777D5"/>
    <w:rsid w:val="00C8299B"/>
    <w:rsid w:val="00C84D0A"/>
    <w:rsid w:val="00CD5306"/>
    <w:rsid w:val="00CE6C9C"/>
    <w:rsid w:val="00D12B25"/>
    <w:rsid w:val="00D21053"/>
    <w:rsid w:val="00D27726"/>
    <w:rsid w:val="00D465C2"/>
    <w:rsid w:val="00D55E7F"/>
    <w:rsid w:val="00D6274A"/>
    <w:rsid w:val="00D62EB5"/>
    <w:rsid w:val="00D636AB"/>
    <w:rsid w:val="00D74295"/>
    <w:rsid w:val="00D7435D"/>
    <w:rsid w:val="00DB1FF6"/>
    <w:rsid w:val="00DD41F0"/>
    <w:rsid w:val="00E341B1"/>
    <w:rsid w:val="00E37C9E"/>
    <w:rsid w:val="00E6251E"/>
    <w:rsid w:val="00E926EC"/>
    <w:rsid w:val="00EA488A"/>
    <w:rsid w:val="00EA75E9"/>
    <w:rsid w:val="00EB4024"/>
    <w:rsid w:val="00EB7056"/>
    <w:rsid w:val="00EC3DA4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C16B2"/>
    <w:rsid w:val="00FC7A90"/>
    <w:rsid w:val="02A8395B"/>
    <w:rsid w:val="02AB3D4B"/>
    <w:rsid w:val="032F672A"/>
    <w:rsid w:val="04007932"/>
    <w:rsid w:val="058C562F"/>
    <w:rsid w:val="069C6C63"/>
    <w:rsid w:val="08BD48C6"/>
    <w:rsid w:val="09B47F12"/>
    <w:rsid w:val="0A2E2C5B"/>
    <w:rsid w:val="0FE8213B"/>
    <w:rsid w:val="133B3003"/>
    <w:rsid w:val="13906D71"/>
    <w:rsid w:val="15C03212"/>
    <w:rsid w:val="1D6138E9"/>
    <w:rsid w:val="239168B9"/>
    <w:rsid w:val="25776809"/>
    <w:rsid w:val="261E761F"/>
    <w:rsid w:val="2736624E"/>
    <w:rsid w:val="288824E7"/>
    <w:rsid w:val="28AA5751"/>
    <w:rsid w:val="28AD7290"/>
    <w:rsid w:val="29993522"/>
    <w:rsid w:val="29A94F32"/>
    <w:rsid w:val="2A201E7F"/>
    <w:rsid w:val="2C8F5AC1"/>
    <w:rsid w:val="2F7439C2"/>
    <w:rsid w:val="30651A7F"/>
    <w:rsid w:val="30D8545C"/>
    <w:rsid w:val="37F14C19"/>
    <w:rsid w:val="38B55845"/>
    <w:rsid w:val="3E1733E4"/>
    <w:rsid w:val="3FFD0657"/>
    <w:rsid w:val="40AD102A"/>
    <w:rsid w:val="4269060A"/>
    <w:rsid w:val="428471F1"/>
    <w:rsid w:val="44F624CD"/>
    <w:rsid w:val="48E14F45"/>
    <w:rsid w:val="4D612393"/>
    <w:rsid w:val="532F60AB"/>
    <w:rsid w:val="54210D44"/>
    <w:rsid w:val="54326D86"/>
    <w:rsid w:val="55151262"/>
    <w:rsid w:val="55F20EF4"/>
    <w:rsid w:val="56611EA3"/>
    <w:rsid w:val="60EE0200"/>
    <w:rsid w:val="63AF1641"/>
    <w:rsid w:val="67A55390"/>
    <w:rsid w:val="6B836F1D"/>
    <w:rsid w:val="6E6C6C08"/>
    <w:rsid w:val="6EA342D7"/>
    <w:rsid w:val="6F211676"/>
    <w:rsid w:val="73D004B5"/>
    <w:rsid w:val="74F87447"/>
    <w:rsid w:val="757C5983"/>
    <w:rsid w:val="770551D1"/>
    <w:rsid w:val="799A6D1F"/>
    <w:rsid w:val="79A96F62"/>
    <w:rsid w:val="7D3E4206"/>
    <w:rsid w:val="7E675B0E"/>
    <w:rsid w:val="7EAE3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rPr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日期 字符"/>
    <w:basedOn w:val="9"/>
    <w:link w:val="2"/>
    <w:autoRedefine/>
    <w:semiHidden/>
    <w:qFormat/>
    <w:uiPriority w:val="99"/>
  </w:style>
  <w:style w:type="character" w:customStyle="1" w:styleId="14">
    <w:name w:val="批注框文本 字符"/>
    <w:basedOn w:val="9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1819</Words>
  <Characters>1900</Characters>
  <Lines>16</Lines>
  <Paragraphs>4</Paragraphs>
  <TotalTime>12</TotalTime>
  <ScaleCrop>false</ScaleCrop>
  <LinksUpToDate>false</LinksUpToDate>
  <CharactersWithSpaces>1987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2021-06-25T01:21:00Z</dcterms:created>
  <dc:creator>RobiN Wang</dc:creator>
  <cp:lastModifiedBy>李啸天</cp:lastModifiedBy>
  <cp:lastPrinted>2024-03-14T03:28:00Z</cp:lastPrinted>
  <dcterms:modified xsi:type="dcterms:W3CDTF">2024-07-03T03:22:25Z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E119217E3F7A414C97CD776795EA1DB1_13</vt:lpwstr>
  </property>
</Properties>
</file>